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58AE6" w14:textId="6125ACC8" w:rsidR="005364EA" w:rsidRDefault="00BB2CDC" w:rsidP="00BB2CD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2CDC">
        <w:rPr>
          <w:rFonts w:ascii="Times New Roman" w:hAnsi="Times New Roman" w:cs="Times New Roman"/>
          <w:b/>
          <w:bCs/>
          <w:sz w:val="28"/>
          <w:szCs w:val="28"/>
        </w:rPr>
        <w:t>TECHNINĖ SPECIFIKACIJA</w:t>
      </w:r>
    </w:p>
    <w:p w14:paraId="3D8E4845" w14:textId="3871225F" w:rsidR="00B27D46" w:rsidRPr="00B27D46" w:rsidRDefault="0048061C" w:rsidP="00BB2C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</w:t>
      </w:r>
      <w:r w:rsidR="00837D11">
        <w:rPr>
          <w:rFonts w:ascii="Times New Roman" w:hAnsi="Times New Roman" w:cs="Times New Roman"/>
          <w:sz w:val="28"/>
          <w:szCs w:val="28"/>
        </w:rPr>
        <w:t>ekupera</w:t>
      </w:r>
      <w:r w:rsidR="00C13E74">
        <w:rPr>
          <w:rFonts w:ascii="Times New Roman" w:hAnsi="Times New Roman" w:cs="Times New Roman"/>
          <w:sz w:val="28"/>
          <w:szCs w:val="28"/>
        </w:rPr>
        <w:t>cinei</w:t>
      </w:r>
      <w:r w:rsidR="00A008EC">
        <w:rPr>
          <w:rFonts w:ascii="Times New Roman" w:hAnsi="Times New Roman" w:cs="Times New Roman"/>
          <w:sz w:val="28"/>
          <w:szCs w:val="28"/>
        </w:rPr>
        <w:t xml:space="preserve"> vėdinimo</w:t>
      </w:r>
      <w:r w:rsidR="00837D11">
        <w:rPr>
          <w:rFonts w:ascii="Times New Roman" w:hAnsi="Times New Roman" w:cs="Times New Roman"/>
          <w:sz w:val="28"/>
          <w:szCs w:val="28"/>
        </w:rPr>
        <w:t xml:space="preserve"> sistemai </w:t>
      </w:r>
      <w:r w:rsidR="007506B8">
        <w:rPr>
          <w:rFonts w:ascii="Times New Roman" w:hAnsi="Times New Roman" w:cs="Times New Roman"/>
          <w:sz w:val="28"/>
          <w:szCs w:val="28"/>
        </w:rPr>
        <w:t>įrengti</w:t>
      </w:r>
    </w:p>
    <w:p w14:paraId="1F989C0D" w14:textId="537BEB08" w:rsidR="00B27D46" w:rsidRPr="00AD0586" w:rsidRDefault="00B27D46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>Pastato un. Nr. 2191-2001-40</w:t>
      </w:r>
      <w:r w:rsidR="00E61FEA">
        <w:rPr>
          <w:rFonts w:ascii="Times New Roman" w:eastAsia="Calibri" w:hAnsi="Times New Roman" w:cs="Times New Roman"/>
          <w:kern w:val="0"/>
          <w14:ligatures w14:val="none"/>
        </w:rPr>
        <w:t>50</w:t>
      </w:r>
      <w:r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; </w:t>
      </w:r>
    </w:p>
    <w:p w14:paraId="3CA76754" w14:textId="77777777" w:rsidR="00B27D46" w:rsidRPr="00AD0586" w:rsidRDefault="00B27D46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>Adresas : S. Nėries g.5, Klaipėda</w:t>
      </w:r>
    </w:p>
    <w:p w14:paraId="07DBB892" w14:textId="0817FF2D" w:rsidR="002C4B87" w:rsidRPr="00AD0586" w:rsidRDefault="00B27D46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Darbai: </w:t>
      </w:r>
      <w:r w:rsidR="002C4B87" w:rsidRPr="00AD0586">
        <w:rPr>
          <w:rFonts w:ascii="Times New Roman" w:eastAsia="Calibri" w:hAnsi="Times New Roman" w:cs="Times New Roman"/>
          <w:kern w:val="0"/>
          <w14:ligatures w14:val="none"/>
        </w:rPr>
        <w:t>rekuperacinei</w:t>
      </w:r>
      <w:r w:rsidR="00A008EC">
        <w:rPr>
          <w:rFonts w:ascii="Times New Roman" w:eastAsia="Calibri" w:hAnsi="Times New Roman" w:cs="Times New Roman"/>
          <w:kern w:val="0"/>
          <w14:ligatures w14:val="none"/>
        </w:rPr>
        <w:t xml:space="preserve"> vėdinimo</w:t>
      </w:r>
      <w:r w:rsidR="002C4B87"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 sistemai įrengti</w:t>
      </w:r>
      <w:r w:rsidR="00F16B5B"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 teatro auditorijoje</w:t>
      </w:r>
    </w:p>
    <w:p w14:paraId="5DD15385" w14:textId="7B171106" w:rsidR="00B45FF6" w:rsidRDefault="009D5488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>Reik</w:t>
      </w:r>
      <w:r w:rsidR="003F659C" w:rsidRPr="00AD0586">
        <w:rPr>
          <w:rFonts w:ascii="Times New Roman" w:eastAsia="Calibri" w:hAnsi="Times New Roman" w:cs="Times New Roman"/>
          <w:kern w:val="0"/>
          <w14:ligatures w14:val="none"/>
        </w:rPr>
        <w:t>alavimai r</w:t>
      </w:r>
      <w:r w:rsidR="00B45FF6" w:rsidRPr="00AD0586">
        <w:rPr>
          <w:rFonts w:ascii="Times New Roman" w:eastAsia="Calibri" w:hAnsi="Times New Roman" w:cs="Times New Roman"/>
          <w:kern w:val="0"/>
          <w14:ligatures w14:val="none"/>
        </w:rPr>
        <w:t>ekuperatori</w:t>
      </w:r>
      <w:r w:rsidR="00F41D7D" w:rsidRPr="00AD0586">
        <w:rPr>
          <w:rFonts w:ascii="Times New Roman" w:eastAsia="Calibri" w:hAnsi="Times New Roman" w:cs="Times New Roman"/>
          <w:kern w:val="0"/>
          <w14:ligatures w14:val="none"/>
        </w:rPr>
        <w:t>ui</w:t>
      </w:r>
      <w:r w:rsidR="00735609">
        <w:rPr>
          <w:rFonts w:ascii="Times New Roman" w:eastAsia="Calibri" w:hAnsi="Times New Roman" w:cs="Times New Roman"/>
          <w:kern w:val="0"/>
          <w14:ligatures w14:val="none"/>
        </w:rPr>
        <w:t xml:space="preserve"> (</w:t>
      </w:r>
      <w:r w:rsidR="00735609" w:rsidRPr="00735609">
        <w:rPr>
          <w:rFonts w:ascii="Times New Roman" w:eastAsia="Calibri" w:hAnsi="Times New Roman" w:cs="Times New Roman"/>
          <w:kern w:val="0"/>
          <w14:ligatures w14:val="none"/>
        </w:rPr>
        <w:t>Vėdinimo įrenginys su rotaciniu šilumogrąžiu, pritaikytas</w:t>
      </w:r>
      <w:r w:rsidR="00D80444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735609" w:rsidRPr="00735609">
        <w:rPr>
          <w:rFonts w:ascii="Times New Roman" w:eastAsia="Calibri" w:hAnsi="Times New Roman" w:cs="Times New Roman"/>
          <w:kern w:val="0"/>
          <w14:ligatures w14:val="none"/>
        </w:rPr>
        <w:t>šiauriniam klimatui</w:t>
      </w:r>
      <w:r w:rsidR="002C1FCF">
        <w:rPr>
          <w:rFonts w:ascii="Times New Roman" w:eastAsia="Calibri" w:hAnsi="Times New Roman" w:cs="Times New Roman"/>
          <w:kern w:val="0"/>
          <w14:ligatures w14:val="none"/>
        </w:rPr>
        <w:t>)</w:t>
      </w:r>
      <w:r w:rsidR="004A38E2" w:rsidRPr="00AD0586">
        <w:rPr>
          <w:rFonts w:ascii="Times New Roman" w:eastAsia="Calibri" w:hAnsi="Times New Roman" w:cs="Times New Roman"/>
          <w:kern w:val="0"/>
          <w14:ligatures w14:val="none"/>
        </w:rPr>
        <w:t>:</w:t>
      </w:r>
    </w:p>
    <w:p w14:paraId="2CD8C5C4" w14:textId="71AF2898" w:rsidR="00586744" w:rsidRPr="00AD0586" w:rsidRDefault="00586744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1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2977"/>
        <w:gridCol w:w="1836"/>
      </w:tblGrid>
      <w:tr w:rsidR="0096792C" w:rsidRPr="00AD0586" w14:paraId="28CD0E3B" w14:textId="77777777" w:rsidTr="00EF5D02">
        <w:tc>
          <w:tcPr>
            <w:tcW w:w="704" w:type="dxa"/>
          </w:tcPr>
          <w:p w14:paraId="09F058EB" w14:textId="751474D3" w:rsidR="0096792C" w:rsidRPr="00AD0586" w:rsidRDefault="0096792C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Eil. nr.</w:t>
            </w:r>
          </w:p>
        </w:tc>
        <w:tc>
          <w:tcPr>
            <w:tcW w:w="4111" w:type="dxa"/>
          </w:tcPr>
          <w:p w14:paraId="648FED56" w14:textId="2E5953EE" w:rsidR="0096792C" w:rsidRPr="00AD0586" w:rsidRDefault="0096792C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Reikalavimas</w:t>
            </w:r>
          </w:p>
        </w:tc>
        <w:tc>
          <w:tcPr>
            <w:tcW w:w="2977" w:type="dxa"/>
          </w:tcPr>
          <w:p w14:paraId="0090DE67" w14:textId="026C7B55" w:rsidR="0096792C" w:rsidRPr="00AD0586" w:rsidRDefault="00AD058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V</w:t>
            </w:r>
            <w:r w:rsidR="00CE601C"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ertė</w:t>
            </w:r>
            <w:r w:rsidR="00D232D1" w:rsidRPr="0006027B">
              <w:rPr>
                <w:rFonts w:ascii="Times New Roman" w:eastAsia="Calibri" w:hAnsi="Times New Roman" w:cs="Times New Roman"/>
                <w:kern w:val="0"/>
                <w14:ligatures w14:val="none"/>
              </w:rPr>
              <w:t>, didesnė arba lygi</w:t>
            </w:r>
          </w:p>
        </w:tc>
        <w:tc>
          <w:tcPr>
            <w:tcW w:w="1836" w:type="dxa"/>
          </w:tcPr>
          <w:p w14:paraId="50B0C6F2" w14:textId="4D42F1FF" w:rsidR="0096792C" w:rsidRPr="00AD0586" w:rsidRDefault="00AD058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Atitiktis</w:t>
            </w:r>
          </w:p>
        </w:tc>
      </w:tr>
      <w:tr w:rsidR="0096792C" w:rsidRPr="00AD0586" w14:paraId="5DF8AA36" w14:textId="77777777" w:rsidTr="00EF5D02">
        <w:tc>
          <w:tcPr>
            <w:tcW w:w="704" w:type="dxa"/>
          </w:tcPr>
          <w:p w14:paraId="1C2EA56F" w14:textId="74856EA1" w:rsidR="0096792C" w:rsidRPr="00AD0586" w:rsidRDefault="00AD058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4111" w:type="dxa"/>
          </w:tcPr>
          <w:p w14:paraId="448D6020" w14:textId="71A502FE" w:rsidR="0096792C" w:rsidRPr="00AD0586" w:rsidRDefault="002B036A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hAnsi="Times New Roman" w:cs="Times New Roman"/>
                <w:kern w:val="0"/>
              </w:rPr>
              <w:t>Maksimalus oro srautas</w:t>
            </w:r>
          </w:p>
        </w:tc>
        <w:tc>
          <w:tcPr>
            <w:tcW w:w="2977" w:type="dxa"/>
          </w:tcPr>
          <w:p w14:paraId="7EAD8C6E" w14:textId="51C6F559" w:rsidR="0096792C" w:rsidRPr="00AD0586" w:rsidRDefault="00FC1FE9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2400</w:t>
            </w:r>
            <w:r w:rsidR="002B036A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m3/h</w:t>
            </w:r>
            <w:r w:rsidR="00AE6FFC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, prie </w:t>
            </w:r>
            <w:r w:rsidR="00413AD2">
              <w:rPr>
                <w:rFonts w:ascii="Times New Roman" w:eastAsia="Calibri" w:hAnsi="Times New Roman" w:cs="Times New Roman"/>
                <w:kern w:val="0"/>
                <w14:ligatures w14:val="none"/>
              </w:rPr>
              <w:t>L-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250</w:t>
            </w:r>
            <w:r w:rsidR="00413AD2">
              <w:rPr>
                <w:rFonts w:ascii="Times New Roman" w:eastAsia="Calibri" w:hAnsi="Times New Roman" w:cs="Times New Roman"/>
                <w:kern w:val="0"/>
                <w14:ligatures w14:val="none"/>
              </w:rPr>
              <w:t>PA</w:t>
            </w:r>
          </w:p>
        </w:tc>
        <w:tc>
          <w:tcPr>
            <w:tcW w:w="1836" w:type="dxa"/>
          </w:tcPr>
          <w:p w14:paraId="62F14BE0" w14:textId="77777777" w:rsidR="0096792C" w:rsidRPr="00AD0586" w:rsidRDefault="0096792C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13AD2" w:rsidRPr="00AD0586" w14:paraId="11D185C2" w14:textId="77777777" w:rsidTr="00EF5D02">
        <w:tc>
          <w:tcPr>
            <w:tcW w:w="704" w:type="dxa"/>
          </w:tcPr>
          <w:p w14:paraId="46A9548F" w14:textId="12DB9100" w:rsidR="00413AD2" w:rsidRDefault="00413AD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4111" w:type="dxa"/>
          </w:tcPr>
          <w:p w14:paraId="691DD168" w14:textId="42AA3C40" w:rsidR="00413AD2" w:rsidRPr="00AD0586" w:rsidRDefault="00413AD2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Energetinė klasė</w:t>
            </w:r>
          </w:p>
        </w:tc>
        <w:tc>
          <w:tcPr>
            <w:tcW w:w="2977" w:type="dxa"/>
          </w:tcPr>
          <w:p w14:paraId="37F76C5B" w14:textId="17D6329A" w:rsidR="00413AD2" w:rsidRDefault="00413AD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A</w:t>
            </w:r>
          </w:p>
        </w:tc>
        <w:tc>
          <w:tcPr>
            <w:tcW w:w="1836" w:type="dxa"/>
          </w:tcPr>
          <w:p w14:paraId="2A04B647" w14:textId="77777777" w:rsidR="00413AD2" w:rsidRPr="00AD0586" w:rsidRDefault="00413AD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13AD2" w:rsidRPr="00AD0586" w14:paraId="00A19EC2" w14:textId="77777777" w:rsidTr="00EF5D02">
        <w:tc>
          <w:tcPr>
            <w:tcW w:w="704" w:type="dxa"/>
          </w:tcPr>
          <w:p w14:paraId="0844D066" w14:textId="188C1E91" w:rsidR="00413AD2" w:rsidRDefault="00B86C6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4111" w:type="dxa"/>
          </w:tcPr>
          <w:p w14:paraId="52FB9A04" w14:textId="501A0BF9" w:rsidR="00413AD2" w:rsidRDefault="00533708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Elektrinis </w:t>
            </w:r>
            <w:r w:rsidR="004311E7">
              <w:rPr>
                <w:rFonts w:ascii="Times New Roman" w:hAnsi="Times New Roman" w:cs="Times New Roman"/>
                <w:kern w:val="0"/>
              </w:rPr>
              <w:t>oro šildytuvas</w:t>
            </w:r>
          </w:p>
        </w:tc>
        <w:tc>
          <w:tcPr>
            <w:tcW w:w="2977" w:type="dxa"/>
          </w:tcPr>
          <w:p w14:paraId="195077CD" w14:textId="16646D2F" w:rsidR="00413AD2" w:rsidRDefault="0084065A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7,5</w:t>
            </w:r>
            <w:r w:rsidR="00DF7920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kW</w:t>
            </w:r>
          </w:p>
        </w:tc>
        <w:tc>
          <w:tcPr>
            <w:tcW w:w="1836" w:type="dxa"/>
          </w:tcPr>
          <w:p w14:paraId="3F10BFFA" w14:textId="77777777" w:rsidR="00413AD2" w:rsidRPr="00AD0586" w:rsidRDefault="00413AD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864A11" w:rsidRPr="00AD0586" w14:paraId="72E7E885" w14:textId="77777777" w:rsidTr="00EF5D02">
        <w:tc>
          <w:tcPr>
            <w:tcW w:w="704" w:type="dxa"/>
          </w:tcPr>
          <w:p w14:paraId="7FBCEC0B" w14:textId="39B911F7" w:rsidR="00864A11" w:rsidRDefault="00B86C6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4111" w:type="dxa"/>
          </w:tcPr>
          <w:p w14:paraId="0DB86E0A" w14:textId="70B3E497" w:rsidR="00864A11" w:rsidRDefault="008C2A83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Ventiliatoriaus pavaros elektrinė įėjimo </w:t>
            </w:r>
            <w:r w:rsidR="00583054">
              <w:rPr>
                <w:rFonts w:ascii="Times New Roman" w:hAnsi="Times New Roman" w:cs="Times New Roman"/>
                <w:kern w:val="0"/>
              </w:rPr>
              <w:t>galia</w:t>
            </w:r>
            <w:r w:rsidR="00AD1FF0">
              <w:rPr>
                <w:rFonts w:ascii="Times New Roman" w:hAnsi="Times New Roman" w:cs="Times New Roman"/>
                <w:kern w:val="0"/>
              </w:rPr>
              <w:t xml:space="preserve"> esant didžiausiam srautui</w:t>
            </w:r>
          </w:p>
        </w:tc>
        <w:tc>
          <w:tcPr>
            <w:tcW w:w="2977" w:type="dxa"/>
          </w:tcPr>
          <w:p w14:paraId="77623BD6" w14:textId="738F0410" w:rsidR="00864A11" w:rsidRDefault="00380ADB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649</w:t>
            </w:r>
            <w:r w:rsidR="00AD1FF0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W</w:t>
            </w:r>
          </w:p>
        </w:tc>
        <w:tc>
          <w:tcPr>
            <w:tcW w:w="1836" w:type="dxa"/>
          </w:tcPr>
          <w:p w14:paraId="0E9E8884" w14:textId="77777777" w:rsidR="00864A11" w:rsidRPr="00AD0586" w:rsidRDefault="00864A11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2101B3" w:rsidRPr="00AD0586" w14:paraId="5A85E370" w14:textId="77777777" w:rsidTr="00EF5D02">
        <w:tc>
          <w:tcPr>
            <w:tcW w:w="704" w:type="dxa"/>
          </w:tcPr>
          <w:p w14:paraId="1EE1C8FF" w14:textId="0CEA50B2" w:rsidR="002101B3" w:rsidRDefault="00B86C6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4111" w:type="dxa"/>
          </w:tcPr>
          <w:p w14:paraId="56E8940F" w14:textId="4D129803" w:rsidR="002101B3" w:rsidRDefault="009F19B5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Tiekimo filtro klasė </w:t>
            </w:r>
          </w:p>
        </w:tc>
        <w:tc>
          <w:tcPr>
            <w:tcW w:w="2977" w:type="dxa"/>
          </w:tcPr>
          <w:p w14:paraId="3384F0D8" w14:textId="4EEC9ABB" w:rsidR="002101B3" w:rsidRDefault="008B052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ePM1 60 (F7)</w:t>
            </w:r>
          </w:p>
        </w:tc>
        <w:tc>
          <w:tcPr>
            <w:tcW w:w="1836" w:type="dxa"/>
          </w:tcPr>
          <w:p w14:paraId="0E186FCE" w14:textId="77777777" w:rsidR="002101B3" w:rsidRPr="00AD0586" w:rsidRDefault="002101B3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8B0526" w:rsidRPr="00AD0586" w14:paraId="77E946F2" w14:textId="77777777" w:rsidTr="00EF5D02">
        <w:tc>
          <w:tcPr>
            <w:tcW w:w="704" w:type="dxa"/>
          </w:tcPr>
          <w:p w14:paraId="72B5E997" w14:textId="1EDF8028" w:rsidR="008B0526" w:rsidRDefault="00B86C6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4111" w:type="dxa"/>
          </w:tcPr>
          <w:p w14:paraId="47CF28E9" w14:textId="3CFC9020" w:rsidR="008B0526" w:rsidRDefault="002F5A41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Šalinimo filtro klasė</w:t>
            </w:r>
          </w:p>
        </w:tc>
        <w:tc>
          <w:tcPr>
            <w:tcW w:w="2977" w:type="dxa"/>
          </w:tcPr>
          <w:p w14:paraId="71615193" w14:textId="40513501" w:rsidR="008B0526" w:rsidRDefault="002F5A41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ePM10 50 (M5)</w:t>
            </w:r>
          </w:p>
        </w:tc>
        <w:tc>
          <w:tcPr>
            <w:tcW w:w="1836" w:type="dxa"/>
          </w:tcPr>
          <w:p w14:paraId="3D8379ED" w14:textId="77777777" w:rsidR="008B0526" w:rsidRPr="00AD0586" w:rsidRDefault="008B052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DF7920" w:rsidRPr="00AD0586" w14:paraId="03B0A632" w14:textId="77777777" w:rsidTr="00EF5D02">
        <w:tc>
          <w:tcPr>
            <w:tcW w:w="704" w:type="dxa"/>
          </w:tcPr>
          <w:p w14:paraId="4CC15AC6" w14:textId="45DF31D8" w:rsidR="00DF7920" w:rsidRDefault="00B86C6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7.</w:t>
            </w:r>
          </w:p>
        </w:tc>
        <w:tc>
          <w:tcPr>
            <w:tcW w:w="4111" w:type="dxa"/>
          </w:tcPr>
          <w:p w14:paraId="30C43632" w14:textId="191257FB" w:rsidR="00DF7920" w:rsidRDefault="00DF7920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Išmanioji</w:t>
            </w:r>
            <w:r w:rsidR="00746B29">
              <w:rPr>
                <w:rFonts w:ascii="Times New Roman" w:hAnsi="Times New Roman" w:cs="Times New Roman"/>
                <w:kern w:val="0"/>
              </w:rPr>
              <w:t xml:space="preserve"> valdymo automatika </w:t>
            </w:r>
            <w:r w:rsidR="00EF5D02">
              <w:rPr>
                <w:rFonts w:ascii="Times New Roman" w:hAnsi="Times New Roman" w:cs="Times New Roman"/>
                <w:kern w:val="0"/>
              </w:rPr>
              <w:t>ir</w:t>
            </w:r>
            <w:r w:rsidR="009C6466">
              <w:rPr>
                <w:rFonts w:ascii="Times New Roman" w:hAnsi="Times New Roman" w:cs="Times New Roman"/>
                <w:kern w:val="0"/>
              </w:rPr>
              <w:t xml:space="preserve"> laidinis</w:t>
            </w:r>
            <w:r w:rsidR="00EF5D02">
              <w:rPr>
                <w:rFonts w:ascii="Times New Roman" w:hAnsi="Times New Roman" w:cs="Times New Roman"/>
                <w:kern w:val="0"/>
              </w:rPr>
              <w:t xml:space="preserve"> pultelis</w:t>
            </w:r>
          </w:p>
        </w:tc>
        <w:tc>
          <w:tcPr>
            <w:tcW w:w="2977" w:type="dxa"/>
          </w:tcPr>
          <w:p w14:paraId="725FF4F4" w14:textId="394CFFAA" w:rsidR="00DF7920" w:rsidRDefault="00EF5D0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1836" w:type="dxa"/>
          </w:tcPr>
          <w:p w14:paraId="664517D8" w14:textId="77777777" w:rsidR="00DF7920" w:rsidRPr="00AD0586" w:rsidRDefault="00DF7920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EF5D02" w:rsidRPr="00AD0586" w14:paraId="3BE154C9" w14:textId="77777777" w:rsidTr="00EF5D02">
        <w:tc>
          <w:tcPr>
            <w:tcW w:w="704" w:type="dxa"/>
          </w:tcPr>
          <w:p w14:paraId="4B9C8D19" w14:textId="44E54253" w:rsidR="00EF5D02" w:rsidRDefault="00E750C8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8</w:t>
            </w:r>
            <w:r w:rsidR="009C6466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4111" w:type="dxa"/>
          </w:tcPr>
          <w:p w14:paraId="4FDDCBDA" w14:textId="083D0ACA" w:rsidR="00EF5D02" w:rsidRDefault="007B0245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Integruotas WiFi valdymas</w:t>
            </w:r>
          </w:p>
        </w:tc>
        <w:tc>
          <w:tcPr>
            <w:tcW w:w="2977" w:type="dxa"/>
          </w:tcPr>
          <w:p w14:paraId="0AE246E3" w14:textId="28D3A6D9" w:rsidR="00EF5D02" w:rsidRDefault="007B024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1836" w:type="dxa"/>
          </w:tcPr>
          <w:p w14:paraId="25C61A07" w14:textId="77777777" w:rsidR="00EF5D02" w:rsidRPr="00AD0586" w:rsidRDefault="00EF5D0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7B0245" w:rsidRPr="00AD0586" w14:paraId="56650951" w14:textId="77777777" w:rsidTr="00EF5D02">
        <w:tc>
          <w:tcPr>
            <w:tcW w:w="704" w:type="dxa"/>
          </w:tcPr>
          <w:p w14:paraId="6C6DB3C8" w14:textId="23B49CE5" w:rsidR="007B0245" w:rsidRDefault="00E750C8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9</w:t>
            </w:r>
            <w:r w:rsidR="009C6466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4111" w:type="dxa"/>
          </w:tcPr>
          <w:p w14:paraId="4796E050" w14:textId="5B41AAAD" w:rsidR="007B0245" w:rsidRDefault="008C7289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Gamyklinė garantija</w:t>
            </w:r>
          </w:p>
        </w:tc>
        <w:tc>
          <w:tcPr>
            <w:tcW w:w="2977" w:type="dxa"/>
          </w:tcPr>
          <w:p w14:paraId="02284332" w14:textId="52B89860" w:rsidR="007B0245" w:rsidRDefault="008C7289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3 metai</w:t>
            </w:r>
          </w:p>
        </w:tc>
        <w:tc>
          <w:tcPr>
            <w:tcW w:w="1836" w:type="dxa"/>
          </w:tcPr>
          <w:p w14:paraId="5DA67861" w14:textId="77777777" w:rsidR="007B0245" w:rsidRPr="00AD0586" w:rsidRDefault="007B024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p w14:paraId="743E036B" w14:textId="1BD7C546" w:rsidR="009D5488" w:rsidRPr="00AD0586" w:rsidRDefault="009D5488" w:rsidP="002C1F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AD0586">
        <w:rPr>
          <w:rFonts w:ascii="Times New Roman" w:hAnsi="Times New Roman" w:cs="Times New Roman"/>
          <w:kern w:val="0"/>
        </w:rPr>
        <w:t xml:space="preserve"> </w:t>
      </w:r>
    </w:p>
    <w:p w14:paraId="2FE8C8AD" w14:textId="77777777" w:rsidR="00586744" w:rsidRDefault="00B27D46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>Darbų aprašymas:</w:t>
      </w:r>
    </w:p>
    <w:p w14:paraId="49816315" w14:textId="00488DA1" w:rsidR="00B27D46" w:rsidRPr="00AD0586" w:rsidRDefault="00586744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2 lentelė</w:t>
      </w:r>
      <w:r w:rsidR="00B27D46"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6946"/>
        <w:gridCol w:w="1842"/>
      </w:tblGrid>
      <w:tr w:rsidR="00B27D46" w:rsidRPr="00AD0586" w14:paraId="7B9A7B0F" w14:textId="77777777" w:rsidTr="00B0755A">
        <w:tc>
          <w:tcPr>
            <w:tcW w:w="846" w:type="dxa"/>
          </w:tcPr>
          <w:p w14:paraId="03C307DB" w14:textId="77777777" w:rsidR="00B27D46" w:rsidRPr="00AD0586" w:rsidRDefault="00B27D46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Eil. Nr.</w:t>
            </w:r>
          </w:p>
        </w:tc>
        <w:tc>
          <w:tcPr>
            <w:tcW w:w="6946" w:type="dxa"/>
          </w:tcPr>
          <w:p w14:paraId="6C110D42" w14:textId="77777777" w:rsidR="00B27D46" w:rsidRPr="00AD0586" w:rsidRDefault="00B27D46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Darbų aprašymas</w:t>
            </w:r>
          </w:p>
        </w:tc>
        <w:tc>
          <w:tcPr>
            <w:tcW w:w="1842" w:type="dxa"/>
          </w:tcPr>
          <w:p w14:paraId="65369FB9" w14:textId="77777777" w:rsidR="00B27D46" w:rsidRPr="00AD0586" w:rsidRDefault="00B27D46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Kiekis</w:t>
            </w:r>
          </w:p>
        </w:tc>
      </w:tr>
      <w:tr w:rsidR="00B27D46" w:rsidRPr="00AD0586" w14:paraId="53D5DAA6" w14:textId="77777777" w:rsidTr="00B0755A">
        <w:tc>
          <w:tcPr>
            <w:tcW w:w="846" w:type="dxa"/>
          </w:tcPr>
          <w:p w14:paraId="706FDC24" w14:textId="77777777" w:rsidR="00B27D46" w:rsidRPr="00AD0586" w:rsidRDefault="00B27D46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6946" w:type="dxa"/>
          </w:tcPr>
          <w:p w14:paraId="0E5D4E49" w14:textId="286DD2A3" w:rsidR="00B27D46" w:rsidRPr="00AD0586" w:rsidRDefault="002C1FCF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Rekuperatoriaus sumontavimas</w:t>
            </w:r>
            <w:r w:rsidR="00F63219">
              <w:rPr>
                <w:rFonts w:ascii="Times New Roman" w:eastAsia="Calibri" w:hAnsi="Times New Roman" w:cs="Times New Roman"/>
                <w:kern w:val="0"/>
                <w14:ligatures w14:val="none"/>
              </w:rPr>
              <w:t>, paleidimas ir derinimas</w:t>
            </w:r>
          </w:p>
        </w:tc>
        <w:tc>
          <w:tcPr>
            <w:tcW w:w="1842" w:type="dxa"/>
          </w:tcPr>
          <w:p w14:paraId="2C910E14" w14:textId="2C0F10E9" w:rsidR="00B27D46" w:rsidRPr="00AD0586" w:rsidRDefault="00ED16CB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  <w:r w:rsidR="00790D3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vnt</w:t>
            </w:r>
            <w:r w:rsidR="008810DA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</w:tr>
      <w:tr w:rsidR="00B27D46" w:rsidRPr="00AD0586" w14:paraId="0C8AB515" w14:textId="77777777" w:rsidTr="00B0755A">
        <w:tc>
          <w:tcPr>
            <w:tcW w:w="846" w:type="dxa"/>
          </w:tcPr>
          <w:p w14:paraId="4E31F3C9" w14:textId="77777777" w:rsidR="00B27D46" w:rsidRPr="00AD0586" w:rsidRDefault="00B27D46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6946" w:type="dxa"/>
          </w:tcPr>
          <w:p w14:paraId="6D624BEB" w14:textId="31170942" w:rsidR="00B27D46" w:rsidRPr="00AD0586" w:rsidRDefault="00ED16CB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Valdymo pulteli</w:t>
            </w:r>
            <w:r w:rsidR="00551FF9">
              <w:rPr>
                <w:rFonts w:ascii="Times New Roman" w:eastAsia="Calibri" w:hAnsi="Times New Roman" w:cs="Times New Roman"/>
                <w:kern w:val="0"/>
                <w14:ligatures w14:val="none"/>
              </w:rPr>
              <w:t>o pajungimas</w:t>
            </w:r>
          </w:p>
        </w:tc>
        <w:tc>
          <w:tcPr>
            <w:tcW w:w="1842" w:type="dxa"/>
          </w:tcPr>
          <w:p w14:paraId="6F0777C5" w14:textId="5908874C" w:rsidR="00B27D46" w:rsidRPr="00AD0586" w:rsidRDefault="007A4466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  <w:r w:rsidR="00790D3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vnt</w:t>
            </w:r>
            <w:r w:rsidR="008810DA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</w:tr>
      <w:tr w:rsidR="00B27D46" w:rsidRPr="00AD0586" w14:paraId="1D94052C" w14:textId="77777777" w:rsidTr="00B0755A">
        <w:tc>
          <w:tcPr>
            <w:tcW w:w="846" w:type="dxa"/>
          </w:tcPr>
          <w:p w14:paraId="4051AB7D" w14:textId="77777777" w:rsidR="00B27D46" w:rsidRPr="00AD0586" w:rsidRDefault="00B27D46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6946" w:type="dxa"/>
          </w:tcPr>
          <w:p w14:paraId="182CB17B" w14:textId="6243B9D1" w:rsidR="00B27D46" w:rsidRPr="00AD0586" w:rsidRDefault="007A4466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Oro uždarymo sklendės</w:t>
            </w:r>
            <w:r w:rsidR="00790D3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su elektrinėmis pavaromis </w:t>
            </w:r>
          </w:p>
        </w:tc>
        <w:tc>
          <w:tcPr>
            <w:tcW w:w="1842" w:type="dxa"/>
          </w:tcPr>
          <w:p w14:paraId="05A171B6" w14:textId="373B417B" w:rsidR="00B27D46" w:rsidRPr="00AD0586" w:rsidRDefault="00790D35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 vnt</w:t>
            </w:r>
            <w:r w:rsidR="008810DA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</w:tr>
      <w:tr w:rsidR="00B27D46" w:rsidRPr="00AD0586" w14:paraId="35E4DCC8" w14:textId="77777777" w:rsidTr="00B0755A">
        <w:tc>
          <w:tcPr>
            <w:tcW w:w="846" w:type="dxa"/>
          </w:tcPr>
          <w:p w14:paraId="52972959" w14:textId="77777777" w:rsidR="00B27D46" w:rsidRPr="00AD0586" w:rsidRDefault="00B27D46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6946" w:type="dxa"/>
          </w:tcPr>
          <w:p w14:paraId="0C1A164C" w14:textId="371192A3" w:rsidR="00B27D46" w:rsidRPr="00AD0586" w:rsidRDefault="00D47A51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Triukšmo slopintuvai</w:t>
            </w:r>
          </w:p>
        </w:tc>
        <w:tc>
          <w:tcPr>
            <w:tcW w:w="1842" w:type="dxa"/>
          </w:tcPr>
          <w:p w14:paraId="5FD628B7" w14:textId="774BE179" w:rsidR="00B27D46" w:rsidRPr="00AD0586" w:rsidRDefault="00D47A51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 vnt</w:t>
            </w:r>
            <w:r w:rsidR="008810DA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</w:tr>
      <w:tr w:rsidR="00D47A51" w:rsidRPr="00AD0586" w14:paraId="373316E4" w14:textId="77777777" w:rsidTr="00B0755A">
        <w:tc>
          <w:tcPr>
            <w:tcW w:w="846" w:type="dxa"/>
          </w:tcPr>
          <w:p w14:paraId="759BC031" w14:textId="77777777" w:rsidR="00D47A51" w:rsidRPr="00AD0586" w:rsidRDefault="00D47A51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6946" w:type="dxa"/>
          </w:tcPr>
          <w:p w14:paraId="732908A4" w14:textId="63C273E1" w:rsidR="00D47A51" w:rsidRDefault="00391BBE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Lan</w:t>
            </w:r>
            <w:r w:rsidR="00CD388F">
              <w:rPr>
                <w:rFonts w:ascii="Times New Roman" w:eastAsia="Calibri" w:hAnsi="Times New Roman" w:cs="Times New Roman"/>
                <w:kern w:val="0"/>
                <w14:ligatures w14:val="none"/>
              </w:rPr>
              <w:t>k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sčio</w:t>
            </w:r>
            <w:r w:rsidR="00CD388F">
              <w:rPr>
                <w:rFonts w:ascii="Times New Roman" w:eastAsia="Calibri" w:hAnsi="Times New Roman" w:cs="Times New Roman"/>
                <w:kern w:val="0"/>
                <w14:ligatures w14:val="none"/>
              </w:rPr>
              <w:t>s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jungtys </w:t>
            </w:r>
            <w:r w:rsidR="00CD388F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JLSF- </w:t>
            </w:r>
            <w:r w:rsidR="0084065A">
              <w:rPr>
                <w:rFonts w:ascii="Times New Roman" w:eastAsia="Calibri" w:hAnsi="Times New Roman" w:cs="Times New Roman"/>
                <w:kern w:val="0"/>
                <w14:ligatures w14:val="none"/>
              </w:rPr>
              <w:t>300x</w:t>
            </w:r>
            <w:r w:rsidR="00CD388F">
              <w:rPr>
                <w:rFonts w:ascii="Times New Roman" w:eastAsia="Calibri" w:hAnsi="Times New Roman" w:cs="Times New Roman"/>
                <w:kern w:val="0"/>
                <w14:ligatures w14:val="none"/>
              </w:rPr>
              <w:t>400</w:t>
            </w:r>
          </w:p>
        </w:tc>
        <w:tc>
          <w:tcPr>
            <w:tcW w:w="1842" w:type="dxa"/>
          </w:tcPr>
          <w:p w14:paraId="083D6AB3" w14:textId="3515DE56" w:rsidR="00D47A51" w:rsidRDefault="00CD388F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 vnt</w:t>
            </w:r>
            <w:r w:rsidR="008810DA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</w:tr>
      <w:tr w:rsidR="00AB053A" w:rsidRPr="00AD0586" w14:paraId="083D88BD" w14:textId="77777777" w:rsidTr="00B0755A">
        <w:tc>
          <w:tcPr>
            <w:tcW w:w="846" w:type="dxa"/>
          </w:tcPr>
          <w:p w14:paraId="7D7F9A50" w14:textId="77777777" w:rsidR="00AB053A" w:rsidRPr="00AD0586" w:rsidRDefault="00AB053A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6946" w:type="dxa"/>
          </w:tcPr>
          <w:p w14:paraId="234FFA82" w14:textId="2B559C2F" w:rsidR="00AB053A" w:rsidRDefault="00AB053A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Įrenginio sumontavimas lauke</w:t>
            </w:r>
          </w:p>
        </w:tc>
        <w:tc>
          <w:tcPr>
            <w:tcW w:w="1842" w:type="dxa"/>
          </w:tcPr>
          <w:p w14:paraId="4E4A020D" w14:textId="22FF5AFE" w:rsidR="00AB053A" w:rsidRDefault="00AB053A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 kompl</w:t>
            </w:r>
            <w:r w:rsidR="008810DA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</w:tr>
      <w:tr w:rsidR="00AB053A" w:rsidRPr="00AD0586" w14:paraId="09891E17" w14:textId="77777777" w:rsidTr="00B0755A">
        <w:tc>
          <w:tcPr>
            <w:tcW w:w="846" w:type="dxa"/>
          </w:tcPr>
          <w:p w14:paraId="38045E56" w14:textId="77777777" w:rsidR="00AB053A" w:rsidRPr="00AD0586" w:rsidRDefault="00AB053A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6946" w:type="dxa"/>
          </w:tcPr>
          <w:p w14:paraId="1AA3CE07" w14:textId="0E9F97A2" w:rsidR="00AB053A" w:rsidRDefault="000F00FA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0F00FA">
              <w:rPr>
                <w:rFonts w:ascii="Times New Roman" w:eastAsia="Calibri" w:hAnsi="Times New Roman" w:cs="Times New Roman"/>
                <w:kern w:val="0"/>
                <w14:ligatures w14:val="none"/>
              </w:rPr>
              <w:t>Ortakiai, fasoninės dalys, tvirtinimo sandarinimo medž</w:t>
            </w:r>
            <w:r w:rsidR="00AE6D28">
              <w:rPr>
                <w:rFonts w:ascii="Times New Roman" w:eastAsia="Calibri" w:hAnsi="Times New Roman" w:cs="Times New Roman"/>
                <w:kern w:val="0"/>
                <w14:ligatures w14:val="none"/>
              </w:rPr>
              <w:t>iagos, oro šalinimo grotelė</w:t>
            </w:r>
            <w:r w:rsidR="00C70E75">
              <w:rPr>
                <w:rFonts w:ascii="Times New Roman" w:eastAsia="Calibri" w:hAnsi="Times New Roman" w:cs="Times New Roman"/>
                <w:kern w:val="0"/>
                <w14:ligatures w14:val="none"/>
              </w:rPr>
              <w:t>s</w:t>
            </w:r>
          </w:p>
        </w:tc>
        <w:tc>
          <w:tcPr>
            <w:tcW w:w="1842" w:type="dxa"/>
          </w:tcPr>
          <w:p w14:paraId="1923B2A5" w14:textId="39527C45" w:rsidR="00AB053A" w:rsidRDefault="00C70E75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 ko</w:t>
            </w:r>
            <w:r w:rsidR="003B1FCD">
              <w:rPr>
                <w:rFonts w:ascii="Times New Roman" w:eastAsia="Calibri" w:hAnsi="Times New Roman" w:cs="Times New Roman"/>
                <w:kern w:val="0"/>
                <w14:ligatures w14:val="none"/>
              </w:rPr>
              <w:t>m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pl</w:t>
            </w:r>
            <w:r w:rsidR="008810DA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</w:tr>
      <w:tr w:rsidR="00551FF9" w:rsidRPr="00AD0586" w14:paraId="6A4DFBA4" w14:textId="77777777" w:rsidTr="00B0755A">
        <w:tc>
          <w:tcPr>
            <w:tcW w:w="846" w:type="dxa"/>
          </w:tcPr>
          <w:p w14:paraId="7388140F" w14:textId="77777777" w:rsidR="00551FF9" w:rsidRPr="00AD0586" w:rsidRDefault="00551FF9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6946" w:type="dxa"/>
          </w:tcPr>
          <w:p w14:paraId="4676684D" w14:textId="1D053E28" w:rsidR="00551FF9" w:rsidRPr="000F00FA" w:rsidRDefault="00C33BFB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Or</w:t>
            </w:r>
            <w:r w:rsidR="006D2731">
              <w:rPr>
                <w:rFonts w:ascii="Times New Roman" w:eastAsia="Calibri" w:hAnsi="Times New Roman" w:cs="Times New Roman"/>
                <w:kern w:val="0"/>
                <w14:ligatures w14:val="none"/>
              </w:rPr>
              <w:t>takių ir  oro skirstytuvų dažymas RAL9005 spalva patalpų viduje</w:t>
            </w:r>
          </w:p>
        </w:tc>
        <w:tc>
          <w:tcPr>
            <w:tcW w:w="1842" w:type="dxa"/>
          </w:tcPr>
          <w:p w14:paraId="478C3EB2" w14:textId="2C762D2C" w:rsidR="00551FF9" w:rsidRDefault="00346B9E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 kompl</w:t>
            </w:r>
            <w:r w:rsidR="008810DA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</w:tr>
      <w:tr w:rsidR="00C70E75" w:rsidRPr="00AD0586" w14:paraId="4AFEACDF" w14:textId="77777777" w:rsidTr="00B0755A">
        <w:tc>
          <w:tcPr>
            <w:tcW w:w="846" w:type="dxa"/>
          </w:tcPr>
          <w:p w14:paraId="29CA15C1" w14:textId="77777777" w:rsidR="00C70E75" w:rsidRPr="00AD0586" w:rsidRDefault="00C70E75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6946" w:type="dxa"/>
          </w:tcPr>
          <w:p w14:paraId="48B1612F" w14:textId="0F414B18" w:rsidR="00C70E75" w:rsidRPr="000F00FA" w:rsidRDefault="007025FD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Lauko ortakių apšiltinimas </w:t>
            </w:r>
            <w:r w:rsidR="003B1FCD">
              <w:rPr>
                <w:rFonts w:ascii="Times New Roman" w:eastAsia="Calibri" w:hAnsi="Times New Roman" w:cs="Times New Roman"/>
                <w:kern w:val="0"/>
                <w14:ligatures w14:val="none"/>
              </w:rPr>
              <w:t>ir skardinimas</w:t>
            </w:r>
          </w:p>
        </w:tc>
        <w:tc>
          <w:tcPr>
            <w:tcW w:w="1842" w:type="dxa"/>
          </w:tcPr>
          <w:p w14:paraId="57EA1A45" w14:textId="4CAFBD1C" w:rsidR="00C70E75" w:rsidRDefault="003B1FCD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 kompl</w:t>
            </w:r>
            <w:r w:rsidR="008810DA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</w:tr>
      <w:tr w:rsidR="003B1FCD" w:rsidRPr="00AD0586" w14:paraId="6149B30F" w14:textId="77777777" w:rsidTr="00B0755A">
        <w:tc>
          <w:tcPr>
            <w:tcW w:w="846" w:type="dxa"/>
          </w:tcPr>
          <w:p w14:paraId="659C7BDC" w14:textId="77777777" w:rsidR="003B1FCD" w:rsidRPr="00AD0586" w:rsidRDefault="003B1FCD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6946" w:type="dxa"/>
          </w:tcPr>
          <w:p w14:paraId="3F4888EE" w14:textId="078D0F7C" w:rsidR="003B1FCD" w:rsidRDefault="00346B9E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Mažo judesio o</w:t>
            </w:r>
            <w:r w:rsidR="0020395B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ro </w:t>
            </w:r>
            <w:r w:rsidR="008509F9">
              <w:rPr>
                <w:rFonts w:ascii="Times New Roman" w:eastAsia="Calibri" w:hAnsi="Times New Roman" w:cs="Times New Roman"/>
                <w:kern w:val="0"/>
                <w14:ligatures w14:val="none"/>
              </w:rPr>
              <w:t>skirstytuvai AWFL-</w:t>
            </w:r>
            <w:r w:rsidR="009F0C3F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315-490-1500</w:t>
            </w:r>
          </w:p>
        </w:tc>
        <w:tc>
          <w:tcPr>
            <w:tcW w:w="1842" w:type="dxa"/>
          </w:tcPr>
          <w:p w14:paraId="5CB9DC6A" w14:textId="0CF6C9FF" w:rsidR="003B1FCD" w:rsidRDefault="008509F9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 vnt</w:t>
            </w:r>
            <w:r w:rsidR="008810DA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</w:tr>
      <w:tr w:rsidR="008509F9" w:rsidRPr="00AD0586" w14:paraId="7C9E8B73" w14:textId="77777777" w:rsidTr="00B0755A">
        <w:tc>
          <w:tcPr>
            <w:tcW w:w="846" w:type="dxa"/>
          </w:tcPr>
          <w:p w14:paraId="5AFC87F4" w14:textId="77777777" w:rsidR="008509F9" w:rsidRPr="00AD0586" w:rsidRDefault="008509F9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6946" w:type="dxa"/>
          </w:tcPr>
          <w:p w14:paraId="24F87F13" w14:textId="51EAC165" w:rsidR="008509F9" w:rsidRDefault="00570051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Gręžimo darbai, </w:t>
            </w:r>
            <w:r w:rsidR="00CE2BB8">
              <w:rPr>
                <w:rFonts w:ascii="Times New Roman" w:eastAsia="Calibri" w:hAnsi="Times New Roman" w:cs="Times New Roman"/>
                <w:kern w:val="0"/>
                <w14:ligatures w14:val="none"/>
              </w:rPr>
              <w:t>kėlimo įranga, nestandartiniai gaminiai</w:t>
            </w:r>
          </w:p>
        </w:tc>
        <w:tc>
          <w:tcPr>
            <w:tcW w:w="1842" w:type="dxa"/>
          </w:tcPr>
          <w:p w14:paraId="6C2FB0CD" w14:textId="72AFE18C" w:rsidR="008509F9" w:rsidRDefault="00CE2BB8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 kompl</w:t>
            </w:r>
            <w:r w:rsidR="008810DA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</w:tr>
    </w:tbl>
    <w:p w14:paraId="3ECEE971" w14:textId="77777777" w:rsidR="00A2087D" w:rsidRDefault="00A2087D" w:rsidP="00A2087D">
      <w:pPr>
        <w:jc w:val="both"/>
        <w:rPr>
          <w:rFonts w:ascii="Times New Roman" w:hAnsi="Times New Roman" w:cs="Times New Roman"/>
        </w:rPr>
      </w:pPr>
    </w:p>
    <w:p w14:paraId="3CCA364E" w14:textId="66E84693" w:rsidR="00710A6C" w:rsidRPr="00CC12A4" w:rsidRDefault="00710A6C" w:rsidP="00A2087D">
      <w:pPr>
        <w:jc w:val="both"/>
        <w:rPr>
          <w:rFonts w:ascii="Times New Roman" w:hAnsi="Times New Roman" w:cs="Times New Roman"/>
        </w:rPr>
      </w:pPr>
      <w:r w:rsidRPr="00CC12A4">
        <w:rPr>
          <w:rFonts w:ascii="Times New Roman" w:hAnsi="Times New Roman" w:cs="Times New Roman"/>
        </w:rPr>
        <w:t>Papildoma in</w:t>
      </w:r>
      <w:r w:rsidR="00B1299B" w:rsidRPr="00CC12A4">
        <w:rPr>
          <w:rFonts w:ascii="Times New Roman" w:hAnsi="Times New Roman" w:cs="Times New Roman"/>
        </w:rPr>
        <w:t>formacija:</w:t>
      </w:r>
    </w:p>
    <w:p w14:paraId="295C8ADB" w14:textId="0B941070" w:rsidR="00B1299B" w:rsidRPr="00CC12A4" w:rsidRDefault="00EB2ECB" w:rsidP="00EB2ECB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C12A4">
        <w:rPr>
          <w:rFonts w:ascii="Times New Roman" w:hAnsi="Times New Roman" w:cs="Times New Roman"/>
        </w:rPr>
        <w:t xml:space="preserve">Vėdinimo- rekuperacinės sistemos patalpose nebuvo. </w:t>
      </w:r>
      <w:r w:rsidR="00DA3E76" w:rsidRPr="00CC12A4">
        <w:rPr>
          <w:rFonts w:ascii="Times New Roman" w:hAnsi="Times New Roman" w:cs="Times New Roman"/>
        </w:rPr>
        <w:t xml:space="preserve">Įrengiama nauja sistema su naujų ortakių </w:t>
      </w:r>
      <w:r w:rsidR="00B010A5" w:rsidRPr="00CC12A4">
        <w:rPr>
          <w:rFonts w:ascii="Times New Roman" w:hAnsi="Times New Roman" w:cs="Times New Roman"/>
        </w:rPr>
        <w:t>tinklu.</w:t>
      </w:r>
    </w:p>
    <w:p w14:paraId="2AE5E894" w14:textId="738AA0FD" w:rsidR="00B010A5" w:rsidRPr="00447D1C" w:rsidRDefault="00CC12A4" w:rsidP="00EB2ECB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47D1C">
        <w:rPr>
          <w:rFonts w:ascii="Times New Roman" w:eastAsia="Aptos" w:hAnsi="Times New Roman" w:cs="Times New Roman"/>
        </w:rPr>
        <w:lastRenderedPageBreak/>
        <w:t xml:space="preserve">Projektinių brėžinių nėra. Norint </w:t>
      </w:r>
      <w:r w:rsidR="00A11B0D" w:rsidRPr="00447D1C">
        <w:rPr>
          <w:rFonts w:ascii="Times New Roman" w:eastAsia="Aptos" w:hAnsi="Times New Roman" w:cs="Times New Roman"/>
        </w:rPr>
        <w:t>nustatyti</w:t>
      </w:r>
      <w:r w:rsidRPr="00447D1C">
        <w:rPr>
          <w:rFonts w:ascii="Times New Roman" w:eastAsia="Aptos" w:hAnsi="Times New Roman" w:cs="Times New Roman"/>
        </w:rPr>
        <w:t xml:space="preserve"> preliminarų ortakių trasos ilgį reikia atvykti į remontuojamą auditoriją ir </w:t>
      </w:r>
      <w:r w:rsidR="00B44183" w:rsidRPr="00447D1C">
        <w:rPr>
          <w:rFonts w:ascii="Times New Roman" w:eastAsia="Aptos" w:hAnsi="Times New Roman" w:cs="Times New Roman"/>
        </w:rPr>
        <w:t>iš</w:t>
      </w:r>
      <w:r w:rsidRPr="00447D1C">
        <w:rPr>
          <w:rFonts w:ascii="Times New Roman" w:eastAsia="Aptos" w:hAnsi="Times New Roman" w:cs="Times New Roman"/>
        </w:rPr>
        <w:t>simatuoti</w:t>
      </w:r>
      <w:r w:rsidR="00B44183" w:rsidRPr="00447D1C">
        <w:rPr>
          <w:rFonts w:ascii="Times New Roman" w:eastAsia="Aptos" w:hAnsi="Times New Roman" w:cs="Times New Roman"/>
        </w:rPr>
        <w:t xml:space="preserve"> būsimą ortakių trąsą</w:t>
      </w:r>
      <w:r w:rsidRPr="00447D1C">
        <w:rPr>
          <w:rFonts w:ascii="Times New Roman" w:eastAsia="Aptos" w:hAnsi="Times New Roman" w:cs="Times New Roman"/>
        </w:rPr>
        <w:t>. Kontaktinis asmuo : SHMF ūkio dalies vedėjas Kęstas Mazgelis +37067426763, Infrastruktūros valdymo ir investicijų skyriaus vedėjas Egidijus Gečas +37064030933.</w:t>
      </w:r>
    </w:p>
    <w:p w14:paraId="5D757B72" w14:textId="7F930749" w:rsidR="00CC12A4" w:rsidRDefault="00E30F5E" w:rsidP="00EB2ECB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Mažo judesio o</w:t>
      </w:r>
      <w:r w:rsidR="00694978">
        <w:rPr>
          <w:rFonts w:ascii="Times New Roman" w:hAnsi="Times New Roman" w:cs="Times New Roman"/>
        </w:rPr>
        <w:t>ro skirstytuvai</w:t>
      </w:r>
      <w:r w:rsidR="00E63C93">
        <w:rPr>
          <w:rFonts w:ascii="Times New Roman" w:hAnsi="Times New Roman" w:cs="Times New Roman"/>
        </w:rPr>
        <w:t xml:space="preserve"> montuojami tiesiai į naujai tiesiamą magistralę</w:t>
      </w:r>
      <w:r w:rsidR="007A1ED8">
        <w:rPr>
          <w:rFonts w:ascii="Times New Roman" w:hAnsi="Times New Roman" w:cs="Times New Roman"/>
        </w:rPr>
        <w:t>.</w:t>
      </w:r>
    </w:p>
    <w:p w14:paraId="6DB4D55E" w14:textId="56BF20BC" w:rsidR="007A1ED8" w:rsidRPr="00CC12A4" w:rsidRDefault="007A1ED8" w:rsidP="00EB2ECB">
      <w:pPr>
        <w:pStyle w:val="Sraopastraip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Pridedamas remontuojamos auditorijos b</w:t>
      </w:r>
      <w:r w:rsidR="00447D1C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ėžinys.</w:t>
      </w:r>
    </w:p>
    <w:p w14:paraId="440ADA06" w14:textId="77777777" w:rsidR="00CD291E" w:rsidRPr="00CC12A4" w:rsidRDefault="00CD291E" w:rsidP="00A2087D">
      <w:pPr>
        <w:jc w:val="both"/>
        <w:rPr>
          <w:rFonts w:ascii="Times New Roman" w:hAnsi="Times New Roman" w:cs="Times New Roman"/>
        </w:rPr>
      </w:pPr>
    </w:p>
    <w:p w14:paraId="69C2050F" w14:textId="08D392A9" w:rsidR="00C152B1" w:rsidRPr="00CC12A4" w:rsidRDefault="00C152B1" w:rsidP="00A2087D">
      <w:pPr>
        <w:jc w:val="both"/>
        <w:rPr>
          <w:rFonts w:ascii="Times New Roman" w:hAnsi="Times New Roman" w:cs="Times New Roman"/>
        </w:rPr>
      </w:pPr>
      <w:r w:rsidRPr="00CC12A4">
        <w:rPr>
          <w:rFonts w:ascii="Times New Roman" w:hAnsi="Times New Roman" w:cs="Times New Roman"/>
        </w:rPr>
        <w:t xml:space="preserve">Parengė: IVIS </w:t>
      </w:r>
      <w:r w:rsidR="00C509EB" w:rsidRPr="00CC12A4">
        <w:rPr>
          <w:rFonts w:ascii="Times New Roman" w:hAnsi="Times New Roman" w:cs="Times New Roman"/>
        </w:rPr>
        <w:t>vyresnioji specialistė Rasa Povilaitienė</w:t>
      </w:r>
    </w:p>
    <w:p w14:paraId="742DE5E6" w14:textId="77777777" w:rsidR="00602B32" w:rsidRPr="00CC12A4" w:rsidRDefault="00602B32" w:rsidP="00A2087D">
      <w:pPr>
        <w:jc w:val="both"/>
        <w:rPr>
          <w:rFonts w:ascii="Times New Roman" w:hAnsi="Times New Roman" w:cs="Times New Roman"/>
          <w:b/>
          <w:bCs/>
        </w:rPr>
      </w:pPr>
    </w:p>
    <w:sectPr w:rsidR="00602B32" w:rsidRPr="00CC12A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85D"/>
    <w:multiLevelType w:val="hybridMultilevel"/>
    <w:tmpl w:val="14369A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D5629"/>
    <w:multiLevelType w:val="hybridMultilevel"/>
    <w:tmpl w:val="8286DF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388604">
    <w:abstractNumId w:val="1"/>
  </w:num>
  <w:num w:numId="2" w16cid:durableId="1203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17D"/>
    <w:rsid w:val="00057FC6"/>
    <w:rsid w:val="0006027B"/>
    <w:rsid w:val="000B34B0"/>
    <w:rsid w:val="000F00FA"/>
    <w:rsid w:val="00107623"/>
    <w:rsid w:val="00165E67"/>
    <w:rsid w:val="001B1AE7"/>
    <w:rsid w:val="001F1E54"/>
    <w:rsid w:val="002022B9"/>
    <w:rsid w:val="0020395B"/>
    <w:rsid w:val="002101B3"/>
    <w:rsid w:val="00250C42"/>
    <w:rsid w:val="00250E64"/>
    <w:rsid w:val="002B036A"/>
    <w:rsid w:val="002C1FCF"/>
    <w:rsid w:val="002C4B87"/>
    <w:rsid w:val="002F5A41"/>
    <w:rsid w:val="00313D26"/>
    <w:rsid w:val="00346B9E"/>
    <w:rsid w:val="00352873"/>
    <w:rsid w:val="00380ADB"/>
    <w:rsid w:val="00391BBE"/>
    <w:rsid w:val="003B1FCD"/>
    <w:rsid w:val="003C66CC"/>
    <w:rsid w:val="003E54AA"/>
    <w:rsid w:val="003F659C"/>
    <w:rsid w:val="00413AD2"/>
    <w:rsid w:val="004311E7"/>
    <w:rsid w:val="00447D1C"/>
    <w:rsid w:val="004523C9"/>
    <w:rsid w:val="0048061C"/>
    <w:rsid w:val="004A38E2"/>
    <w:rsid w:val="004A74D7"/>
    <w:rsid w:val="00533708"/>
    <w:rsid w:val="005364EA"/>
    <w:rsid w:val="00551FF9"/>
    <w:rsid w:val="00570051"/>
    <w:rsid w:val="00583054"/>
    <w:rsid w:val="00586744"/>
    <w:rsid w:val="00602B32"/>
    <w:rsid w:val="00694978"/>
    <w:rsid w:val="006D2731"/>
    <w:rsid w:val="006E617D"/>
    <w:rsid w:val="006F0BBA"/>
    <w:rsid w:val="007025FD"/>
    <w:rsid w:val="00710A6C"/>
    <w:rsid w:val="00735609"/>
    <w:rsid w:val="00746B29"/>
    <w:rsid w:val="007506B8"/>
    <w:rsid w:val="00790D35"/>
    <w:rsid w:val="007A1ED8"/>
    <w:rsid w:val="007A4466"/>
    <w:rsid w:val="007B0245"/>
    <w:rsid w:val="007E698B"/>
    <w:rsid w:val="00837D11"/>
    <w:rsid w:val="0084065A"/>
    <w:rsid w:val="008509F9"/>
    <w:rsid w:val="00864A11"/>
    <w:rsid w:val="008810DA"/>
    <w:rsid w:val="008A3245"/>
    <w:rsid w:val="008B0526"/>
    <w:rsid w:val="008C2A83"/>
    <w:rsid w:val="008C50AE"/>
    <w:rsid w:val="008C7289"/>
    <w:rsid w:val="009250ED"/>
    <w:rsid w:val="0096792C"/>
    <w:rsid w:val="009C6466"/>
    <w:rsid w:val="009D5488"/>
    <w:rsid w:val="009F0C3F"/>
    <w:rsid w:val="009F19B5"/>
    <w:rsid w:val="00A008EC"/>
    <w:rsid w:val="00A11B0D"/>
    <w:rsid w:val="00A2087D"/>
    <w:rsid w:val="00AB053A"/>
    <w:rsid w:val="00AD0586"/>
    <w:rsid w:val="00AD1FF0"/>
    <w:rsid w:val="00AE6D28"/>
    <w:rsid w:val="00AE6FFC"/>
    <w:rsid w:val="00B010A5"/>
    <w:rsid w:val="00B0755A"/>
    <w:rsid w:val="00B1299B"/>
    <w:rsid w:val="00B1792B"/>
    <w:rsid w:val="00B27D46"/>
    <w:rsid w:val="00B44183"/>
    <w:rsid w:val="00B45FF6"/>
    <w:rsid w:val="00B4693A"/>
    <w:rsid w:val="00B52EAD"/>
    <w:rsid w:val="00B7319D"/>
    <w:rsid w:val="00B86C65"/>
    <w:rsid w:val="00BB2CDC"/>
    <w:rsid w:val="00C01D94"/>
    <w:rsid w:val="00C13E74"/>
    <w:rsid w:val="00C152B1"/>
    <w:rsid w:val="00C23FC7"/>
    <w:rsid w:val="00C33BFB"/>
    <w:rsid w:val="00C509EB"/>
    <w:rsid w:val="00C70E75"/>
    <w:rsid w:val="00C71EA7"/>
    <w:rsid w:val="00C77E92"/>
    <w:rsid w:val="00CC10E1"/>
    <w:rsid w:val="00CC12A4"/>
    <w:rsid w:val="00CD291E"/>
    <w:rsid w:val="00CD388F"/>
    <w:rsid w:val="00CE2BB8"/>
    <w:rsid w:val="00CE601C"/>
    <w:rsid w:val="00D232D1"/>
    <w:rsid w:val="00D47A51"/>
    <w:rsid w:val="00D80444"/>
    <w:rsid w:val="00DA3E76"/>
    <w:rsid w:val="00DD62C7"/>
    <w:rsid w:val="00DF7920"/>
    <w:rsid w:val="00E30F5E"/>
    <w:rsid w:val="00E61FEA"/>
    <w:rsid w:val="00E63C93"/>
    <w:rsid w:val="00E64FF9"/>
    <w:rsid w:val="00E750C8"/>
    <w:rsid w:val="00EA28FA"/>
    <w:rsid w:val="00EB2ECB"/>
    <w:rsid w:val="00ED16CB"/>
    <w:rsid w:val="00EF5D02"/>
    <w:rsid w:val="00F16B5B"/>
    <w:rsid w:val="00F20A83"/>
    <w:rsid w:val="00F41D7D"/>
    <w:rsid w:val="00F63219"/>
    <w:rsid w:val="00FC1FE9"/>
    <w:rsid w:val="00FF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2341C"/>
  <w15:chartTrackingRefBased/>
  <w15:docId w15:val="{6AEAB0A9-1BA0-48D9-8A4F-AA29D3C9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E61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E61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E61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E61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E61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E61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E61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E61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E61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E61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E61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E61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E617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E617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E617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E617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E617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E617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E61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E6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E61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E61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E61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E617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E617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E617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E61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E617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E617D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27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1324</Words>
  <Characters>756</Characters>
  <Application>Microsoft Office Word</Application>
  <DocSecurity>0</DocSecurity>
  <Lines>6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Povilaitienė</dc:creator>
  <cp:keywords/>
  <dc:description/>
  <cp:lastModifiedBy>Tomas Mataitis</cp:lastModifiedBy>
  <cp:revision>114</cp:revision>
  <dcterms:created xsi:type="dcterms:W3CDTF">2026-01-21T09:18:00Z</dcterms:created>
  <dcterms:modified xsi:type="dcterms:W3CDTF">2026-03-30T11:52:00Z</dcterms:modified>
</cp:coreProperties>
</file>